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2FB8" w14:textId="77777777" w:rsidR="001533B9" w:rsidRPr="001533B9" w:rsidRDefault="001533B9" w:rsidP="001533B9">
      <w:pPr>
        <w:pStyle w:val="Cmsor1"/>
        <w:spacing w:after="79"/>
        <w:rPr>
          <w:rFonts w:ascii="Times New Roman" w:hAnsi="Times New Roman" w:cs="Times New Roman"/>
          <w:b/>
        </w:rPr>
      </w:pPr>
      <w:r w:rsidRPr="001533B9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42065559" w14:textId="77777777" w:rsidR="001533B9" w:rsidRPr="00BF4196" w:rsidRDefault="001533B9" w:rsidP="001533B9">
      <w:pPr>
        <w:spacing w:after="74"/>
        <w:jc w:val="center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a Pécsi Tudományegyetemen végzett tudományos munka eredményeként létrejött találmányról</w:t>
      </w:r>
    </w:p>
    <w:p w14:paraId="08051752" w14:textId="77777777" w:rsidR="001533B9" w:rsidRPr="00BF4196" w:rsidRDefault="001533B9" w:rsidP="001533B9">
      <w:pPr>
        <w:spacing w:after="95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Alulírott szerzők bejelentjük, hogy a Pécsi Tudományegyetem végzett kutatómunkánk eredményeként az alábbi megoldást dolgoztuk ki.</w:t>
      </w:r>
    </w:p>
    <w:p w14:paraId="465C4C0D" w14:textId="77777777" w:rsidR="001533B9" w:rsidRPr="00BF4196" w:rsidRDefault="001533B9" w:rsidP="001533B9">
      <w:pPr>
        <w:spacing w:after="95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Kijelentjük, hogy a Pécsi Tudományegyetem szellemi alkotások jogvédelméről, és szellemi tulajdon-kezeléséről szóló szabályzatát megismertük, és annak rendelkezéseit magunkra nézve kötelezőnek elfogadjuk.</w:t>
      </w:r>
    </w:p>
    <w:p w14:paraId="5DDE6F74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3966A216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megoldás címe</w:t>
      </w:r>
    </w:p>
    <w:p w14:paraId="316503E1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B529912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7AC70234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megoldás rövid leírása</w:t>
      </w:r>
    </w:p>
    <w:p w14:paraId="3FAC8DB6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59C54CAB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011B15E4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találmány jellege</w:t>
      </w:r>
    </w:p>
    <w:p w14:paraId="0723702C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szolgálati találmány/</w:t>
      </w:r>
      <w:r w:rsidR="00BF4196" w:rsidRPr="00BF4196">
        <w:rPr>
          <w:sz w:val="20"/>
          <w:szCs w:val="20"/>
        </w:rPr>
        <w:t xml:space="preserve"> </w:t>
      </w:r>
      <w:r w:rsidR="00BF4196" w:rsidRPr="00BF4196">
        <w:rPr>
          <w:rFonts w:ascii="Times New Roman" w:eastAsia="Times New Roman" w:hAnsi="Times New Roman" w:cs="Times New Roman"/>
          <w:sz w:val="20"/>
          <w:szCs w:val="20"/>
        </w:rPr>
        <w:t>alkalmazotti találmány/</w:t>
      </w:r>
      <w:r w:rsidR="00BF4196" w:rsidRPr="00BF4196">
        <w:rPr>
          <w:sz w:val="20"/>
          <w:szCs w:val="20"/>
        </w:rPr>
        <w:t xml:space="preserve"> </w:t>
      </w:r>
      <w:r w:rsidR="00BF4196" w:rsidRPr="00BF4196">
        <w:rPr>
          <w:rFonts w:ascii="Times New Roman" w:eastAsia="Times New Roman" w:hAnsi="Times New Roman" w:cs="Times New Roman"/>
          <w:sz w:val="20"/>
          <w:szCs w:val="20"/>
        </w:rPr>
        <w:t>feltalálói önálló találmány</w:t>
      </w:r>
    </w:p>
    <w:p w14:paraId="7592FF21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235294B5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Ismertesse a találmányhoz tartozó kulcsszavakat!</w:t>
      </w:r>
    </w:p>
    <w:p w14:paraId="321F9B6D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19A7CDE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1EB50314" w14:textId="77777777"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Sorolja fel, hogy tudomása szerint mely kutatók (ha lehet, név szerint) foglalkoznak a találmány tárgykörébe eső megoldások kidolgozásával!</w:t>
      </w:r>
    </w:p>
    <w:p w14:paraId="2143D31C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4206AB08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14DC298A" w14:textId="77777777"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Ismertesse, milyen szakirodalmi kutatást végzett, és adja meg a talált legközelebbi szakirodalmi hivatkozások elérhetőségi adatait!</w:t>
      </w:r>
    </w:p>
    <w:p w14:paraId="5D3243D6" w14:textId="77777777" w:rsidR="0061106F" w:rsidRPr="00BF4196" w:rsidRDefault="0061106F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6C614520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6AA5DB67" w14:textId="77777777"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Sorolja fel, hogy tudomása szerint mely vállalatok, cégek foglalkoznak a találmány tárgykörébe eső technológiák fejlesztésével vagy hasznosításával!</w:t>
      </w:r>
    </w:p>
    <w:p w14:paraId="77DEE524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D099768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402380A" w14:textId="77777777" w:rsidR="001533B9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A találmányhoz kapcsoló elvégzett piaci validáció bemutatása, a találmány piaci hasznosítására, felhasználási területeire vonatkozó elképzelések</w:t>
      </w:r>
    </w:p>
    <w:p w14:paraId="542CA781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5022F1D4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67A4366B" w14:textId="77777777" w:rsidR="001533B9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A feltaláló(k)/kidolgozó(k) adatai</w:t>
      </w:r>
    </w:p>
    <w:p w14:paraId="21C88FFF" w14:textId="77777777" w:rsidR="007A16EF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2648FD69" w14:textId="77777777"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592E5B77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6277D884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2ABA3C8F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45B21669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5C129987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5098B2A6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0D0A65A5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62EA2E86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4D07C4BD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3E135C61" w14:textId="77777777"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07CBC74A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FA91164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040CE2F4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7D6B51E6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1931EBA7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B2A2C54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0BF35102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10777FF0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5373D53B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1DC8175F" w14:textId="77777777"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2035504F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3856B467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715394C1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E7E98F0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49BE0D86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1B199B75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406D9FCF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4898ACE7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242DF88E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sz w:val="20"/>
          <w:szCs w:val="20"/>
        </w:rPr>
      </w:pPr>
    </w:p>
    <w:p w14:paraId="12A522E0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6437A332" w14:textId="77777777" w:rsidR="007A16EF" w:rsidRPr="007A16EF" w:rsidRDefault="007A16EF" w:rsidP="007A16EF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457C9B5E" w14:textId="77777777" w:rsidR="007A16EF" w:rsidRDefault="007A16EF" w:rsidP="007A16EF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586135B2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2455D19F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Képviseletet ellátó személy</w:t>
      </w:r>
    </w:p>
    <w:p w14:paraId="0B578014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6D94566" w14:textId="77777777" w:rsidR="007A16EF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4848347E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E-mail</w:t>
      </w:r>
    </w:p>
    <w:p w14:paraId="1512A8D5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7E3ABCE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4442A8B2" w14:textId="01FA705F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 xml:space="preserve">Milyen munka során történt a megoldás kidolgozása (saját kezdeményezésű kutatás, pályázati forrásból finanszírozott kutatás, alaptevékenység, szerződéses </w:t>
      </w:r>
      <w:r w:rsidR="00291BB3" w:rsidRPr="007A16EF">
        <w:rPr>
          <w:rFonts w:ascii="Times New Roman" w:hAnsi="Times New Roman" w:cs="Times New Roman"/>
          <w:b/>
          <w:sz w:val="20"/>
          <w:szCs w:val="20"/>
        </w:rPr>
        <w:t>munkavégzés</w:t>
      </w:r>
      <w:r w:rsidRPr="007A16EF">
        <w:rPr>
          <w:rFonts w:ascii="Times New Roman" w:hAnsi="Times New Roman" w:cs="Times New Roman"/>
          <w:b/>
          <w:sz w:val="20"/>
          <w:szCs w:val="20"/>
        </w:rPr>
        <w:t xml:space="preserve"> stb.)?</w:t>
      </w:r>
    </w:p>
    <w:p w14:paraId="4C4E8A9B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7C284342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2FA92AD9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Részt vett-e a szellemi alkotás kidolgozásában más egyetem, intézmény vagy gazdálkodó szervezet dolgozója? Felhasználtak-e a szellemi alkotás létrehozása során valamilyen külső személytől/szervezettől származó anyagot, felszerelést?</w:t>
      </w:r>
    </w:p>
    <w:p w14:paraId="07DD81A8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57C3ADB2" w14:textId="77777777" w:rsidR="001533B9" w:rsidRPr="00BF4196" w:rsidRDefault="001533B9" w:rsidP="00FF29E2">
      <w:pPr>
        <w:spacing w:after="0"/>
        <w:ind w:left="-10" w:right="-10"/>
        <w:rPr>
          <w:rFonts w:ascii="Times New Roman" w:hAnsi="Times New Roman" w:cs="Times New Roman"/>
          <w:sz w:val="20"/>
          <w:szCs w:val="20"/>
        </w:rPr>
      </w:pPr>
    </w:p>
    <w:p w14:paraId="08EB7131" w14:textId="77777777" w:rsidR="00BF4196" w:rsidRPr="00BF4196" w:rsidRDefault="00BF4196" w:rsidP="00FF29E2">
      <w:pPr>
        <w:spacing w:after="0"/>
        <w:rPr>
          <w:b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>Ráfordítások</w:t>
      </w:r>
    </w:p>
    <w:p w14:paraId="4B620B04" w14:textId="77777777" w:rsidR="00BF4196" w:rsidRPr="00BF4196" w:rsidRDefault="00BF4196" w:rsidP="00FF29E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  <w:rPr>
          <w:i/>
          <w:color w:val="FF0000"/>
          <w:sz w:val="20"/>
          <w:szCs w:val="20"/>
        </w:rPr>
      </w:pPr>
      <w:r w:rsidRPr="00BF4196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 w:rsidRPr="00BF4196">
        <w:rPr>
          <w:i/>
          <w:color w:val="FF0000"/>
          <w:sz w:val="20"/>
          <w:szCs w:val="20"/>
        </w:rPr>
        <w:br/>
        <w:t xml:space="preserve"> ………</w:t>
      </w:r>
      <w:proofErr w:type="gramStart"/>
      <w:r w:rsidRPr="00BF4196">
        <w:rPr>
          <w:i/>
          <w:color w:val="FF0000"/>
          <w:sz w:val="20"/>
          <w:szCs w:val="20"/>
        </w:rPr>
        <w:t>…….</w:t>
      </w:r>
      <w:proofErr w:type="gramEnd"/>
      <w:r w:rsidRPr="00BF4196">
        <w:rPr>
          <w:i/>
          <w:color w:val="FF0000"/>
          <w:sz w:val="20"/>
          <w:szCs w:val="20"/>
        </w:rPr>
        <w:t xml:space="preserve">…………….. Ft </w:t>
      </w:r>
    </w:p>
    <w:p w14:paraId="0B4D645C" w14:textId="77777777" w:rsidR="00BF4196" w:rsidRPr="00BF4196" w:rsidRDefault="00BF4196" w:rsidP="00FF29E2">
      <w:pPr>
        <w:spacing w:after="0"/>
        <w:rPr>
          <w:sz w:val="20"/>
          <w:szCs w:val="20"/>
        </w:rPr>
      </w:pPr>
    </w:p>
    <w:p w14:paraId="330FD0F9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Ismertette-e a találmányt vagy annak részletét korábban bárhol, bármilyen formában? Ha igen, mikor, hol, hogyan?</w:t>
      </w:r>
    </w:p>
    <w:p w14:paraId="00D0B91A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6259C959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298E504C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Tervezi-e a találmány ismertetését a jövőben? Ha igen, milyen módon és mikor?</w:t>
      </w:r>
    </w:p>
    <w:p w14:paraId="53AB474E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6CDB510D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4C15822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Van-e olyan szerződés vagy egyéb kötelezettség, amely a szellemi alkotáshoz fűződő jogokra hatással lehet? Ha igen, kérjük ismertesse azt!</w:t>
      </w:r>
    </w:p>
    <w:p w14:paraId="785EE64B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6BB5B232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482182F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lastRenderedPageBreak/>
        <w:t>Érkezett-e már megkeresés, ajánlat, piaci érdeklődés a szellemi alkotás hasznosításával kapcsolatban? Ha igen, mi volt annak lényege?</w:t>
      </w:r>
    </w:p>
    <w:p w14:paraId="7DE68BD3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108F2C2B" w14:textId="77777777" w:rsidR="0061106F" w:rsidRDefault="0061106F" w:rsidP="00FF29E2">
      <w:pPr>
        <w:spacing w:after="0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5F9E33AD" w14:textId="77777777" w:rsidR="00930D88" w:rsidRDefault="00930D88" w:rsidP="00FF29E2">
      <w:pPr>
        <w:spacing w:after="0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14:paraId="53316DAE" w14:textId="77777777" w:rsidR="0061106F" w:rsidRPr="00BF4196" w:rsidRDefault="0061106F" w:rsidP="00FF29E2">
      <w:pPr>
        <w:spacing w:after="0" w:line="254" w:lineRule="auto"/>
        <w:ind w:left="-5" w:hanging="10"/>
        <w:rPr>
          <w:rFonts w:ascii="Times New Roman" w:hAnsi="Times New Roman" w:cs="Times New Roman"/>
          <w:sz w:val="20"/>
          <w:szCs w:val="20"/>
        </w:rPr>
      </w:pPr>
    </w:p>
    <w:p w14:paraId="2A499364" w14:textId="77777777" w:rsidR="00930D88" w:rsidRPr="00BF4196" w:rsidRDefault="00930D88" w:rsidP="00930D88">
      <w:pPr>
        <w:spacing w:after="159" w:line="254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Pécs,</w:t>
      </w:r>
      <w:r w:rsidR="0061106F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…………………….</w:t>
      </w:r>
    </w:p>
    <w:p w14:paraId="63A81B5F" w14:textId="77777777" w:rsidR="00930D88" w:rsidRPr="00BF4196" w:rsidRDefault="00930D88" w:rsidP="00B922D7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74043D" wp14:editId="2AD359A6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F2076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043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6uEAIAAB8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">
                <v:textbox>
                  <w:txbxContent>
                    <w:p w14:paraId="42CF2076" w14:textId="77777777"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F1D2AE2" w14:textId="77777777" w:rsidR="00930D88" w:rsidRPr="00BF4196" w:rsidRDefault="00930D88" w:rsidP="00930D88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05B5" wp14:editId="1F9EA069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06E0A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3D02D5AD" w14:textId="77777777" w:rsidR="00930D88" w:rsidRPr="00BF4196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CC22D1" w14:textId="77777777" w:rsidR="00930D88" w:rsidRPr="00BF4196" w:rsidRDefault="00930D88" w:rsidP="00B922D7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B24DB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blEwIAACY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">
                <v:textbox>
                  <w:txbxContent>
                    <w:p w14:paraId="68DB24DB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3A21D67A" w14:textId="77777777" w:rsidR="00930D88" w:rsidRPr="00BF4196" w:rsidRDefault="00930D88" w:rsidP="00930D88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5E389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3F2DD5E5" w14:textId="77777777" w:rsidR="00930D88" w:rsidRPr="00BF4196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738848" w14:textId="77777777" w:rsidR="00930D88" w:rsidRPr="00BF4196" w:rsidRDefault="00930D88" w:rsidP="00930D88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8D9F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kFQIAACYEAAAOAAAAZHJzL2Uyb0RvYy54bWysk9tu2zAMhu8H7B0E3S92nKRr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">
                <v:textbox>
                  <w:txbxContent>
                    <w:p w14:paraId="0F858D9F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196C8C8" w14:textId="77777777" w:rsidR="00930D88" w:rsidRPr="00BF4196" w:rsidRDefault="00930D88" w:rsidP="00930D88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B9110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60A16716" w14:textId="77777777" w:rsidR="007A16EF" w:rsidRDefault="007A16EF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FCAD4E" w14:textId="77777777" w:rsidR="007A16EF" w:rsidRPr="007A16EF" w:rsidRDefault="007A16EF" w:rsidP="007A16EF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3A915BE8" w14:textId="77777777" w:rsidR="007A16EF" w:rsidRPr="007A16EF" w:rsidRDefault="007A16EF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57FB390" w14:textId="7F5BE3C5" w:rsidR="00930D88" w:rsidRPr="00BF4196" w:rsidRDefault="00930D88" w:rsidP="00930D88">
      <w:pPr>
        <w:spacing w:after="4" w:line="254" w:lineRule="auto"/>
        <w:ind w:left="-5" w:hanging="10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 xml:space="preserve">A Pécsi Tudományegyetem Kutatáshasznosítási és Technológia-transzfer </w:t>
      </w:r>
      <w:r w:rsidR="00463DD1">
        <w:rPr>
          <w:rFonts w:ascii="Times New Roman" w:eastAsia="Times New Roman" w:hAnsi="Times New Roman" w:cs="Times New Roman"/>
          <w:b/>
          <w:sz w:val="20"/>
          <w:szCs w:val="20"/>
        </w:rPr>
        <w:t>Főosztálya</w:t>
      </w: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 xml:space="preserve"> a fenti adatokat bizalmasan kezeli.</w:t>
      </w:r>
    </w:p>
    <w:p w14:paraId="3F1884D0" w14:textId="77777777" w:rsidR="00930D88" w:rsidRPr="00BF4196" w:rsidRDefault="00930D88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AABEFD0" w14:textId="77777777" w:rsidR="00930D88" w:rsidRPr="00BF4196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Kötelező mellékletek:</w:t>
      </w:r>
    </w:p>
    <w:p w14:paraId="211BC6A5" w14:textId="77777777" w:rsidR="00930D88" w:rsidRPr="00BF4196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Szellemi alkotás részletes leírása</w:t>
      </w:r>
    </w:p>
    <w:p w14:paraId="41A077BE" w14:textId="77777777" w:rsidR="00930D88" w:rsidRPr="00BF4196" w:rsidRDefault="007A16EF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K</w:t>
      </w:r>
      <w:r w:rsidR="00930D88"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itöltött Szellemi termék önköltség számítási séma</w:t>
      </w:r>
    </w:p>
    <w:sectPr w:rsidR="00930D88" w:rsidRPr="00BF4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C320" w14:textId="77777777" w:rsidR="00107637" w:rsidRDefault="00107637" w:rsidP="00930D88">
      <w:pPr>
        <w:spacing w:after="0" w:line="240" w:lineRule="auto"/>
      </w:pPr>
      <w:r>
        <w:separator/>
      </w:r>
    </w:p>
  </w:endnote>
  <w:endnote w:type="continuationSeparator" w:id="0">
    <w:p w14:paraId="64EF20AF" w14:textId="77777777" w:rsidR="00107637" w:rsidRDefault="00107637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AF2A" w14:textId="77777777" w:rsidR="00107637" w:rsidRDefault="00107637" w:rsidP="00930D88">
      <w:pPr>
        <w:spacing w:after="0" w:line="240" w:lineRule="auto"/>
      </w:pPr>
      <w:r>
        <w:separator/>
      </w:r>
    </w:p>
  </w:footnote>
  <w:footnote w:type="continuationSeparator" w:id="0">
    <w:p w14:paraId="5CE8AD56" w14:textId="77777777" w:rsidR="00107637" w:rsidRDefault="00107637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EB2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79D45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77FE54CA" w14:textId="0A9857FC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E07578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9249C"/>
    <w:multiLevelType w:val="hybridMultilevel"/>
    <w:tmpl w:val="62DC0CBE"/>
    <w:lvl w:ilvl="0" w:tplc="41163F40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162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60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66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A3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0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C4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89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80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57702">
    <w:abstractNumId w:val="0"/>
  </w:num>
  <w:num w:numId="2" w16cid:durableId="313610790">
    <w:abstractNumId w:val="2"/>
  </w:num>
  <w:num w:numId="3" w16cid:durableId="33981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gUAJgi0UiwAAAA="/>
  </w:docVars>
  <w:rsids>
    <w:rsidRoot w:val="00930D88"/>
    <w:rsid w:val="00107637"/>
    <w:rsid w:val="001533B9"/>
    <w:rsid w:val="00291BB3"/>
    <w:rsid w:val="00353413"/>
    <w:rsid w:val="00463DD1"/>
    <w:rsid w:val="0061106F"/>
    <w:rsid w:val="00625D6D"/>
    <w:rsid w:val="006C26E5"/>
    <w:rsid w:val="007A16EF"/>
    <w:rsid w:val="00903FC4"/>
    <w:rsid w:val="00930D88"/>
    <w:rsid w:val="00B922D7"/>
    <w:rsid w:val="00BF4196"/>
    <w:rsid w:val="00D0669B"/>
    <w:rsid w:val="00E07578"/>
    <w:rsid w:val="00E16363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912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1533B9"/>
    <w:pPr>
      <w:keepNext/>
      <w:keepLines/>
      <w:spacing w:after="0"/>
      <w:ind w:left="10" w:hanging="10"/>
      <w:jc w:val="center"/>
      <w:outlineLvl w:val="0"/>
    </w:pPr>
    <w:rPr>
      <w:rFonts w:ascii="Courier New" w:eastAsia="Courier New" w:hAnsi="Courier New" w:cs="Courier New"/>
      <w:color w:val="000000"/>
      <w:sz w:val="8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533B9"/>
    <w:rPr>
      <w:rFonts w:ascii="Courier New" w:eastAsia="Courier New" w:hAnsi="Courier New" w:cs="Courier New"/>
      <w:color w:val="000000"/>
      <w:sz w:val="8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Vörös Nóra</cp:lastModifiedBy>
  <cp:revision>9</cp:revision>
  <dcterms:created xsi:type="dcterms:W3CDTF">2019-09-13T08:40:00Z</dcterms:created>
  <dcterms:modified xsi:type="dcterms:W3CDTF">2024-07-26T08:51:00Z</dcterms:modified>
</cp:coreProperties>
</file>