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DE18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0A8DEC47" w14:textId="77777777"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 w:rsidR="002C7420" w:rsidRPr="002C7420">
        <w:rPr>
          <w:rFonts w:ascii="Times New Roman" w:eastAsia="Times New Roman" w:hAnsi="Times New Roman" w:cs="Times New Roman"/>
          <w:i/>
          <w:sz w:val="24"/>
        </w:rPr>
        <w:t xml:space="preserve">megjelölés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14:paraId="01AE240F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14:paraId="10A9F2C6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402535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62D3468F" w14:textId="77777777" w:rsidR="002C7420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5E46C85E" w14:textId="77777777"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megjelölés </w:t>
      </w:r>
      <w:r>
        <w:rPr>
          <w:rFonts w:ascii="Times New Roman" w:eastAsia="Times New Roman" w:hAnsi="Times New Roman" w:cs="Times New Roman"/>
          <w:b/>
          <w:sz w:val="20"/>
        </w:rPr>
        <w:t>címe</w:t>
      </w:r>
    </w:p>
    <w:p w14:paraId="5C81B7FB" w14:textId="77777777"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777BFF5B" w14:textId="77777777"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6B004AD4" w14:textId="77777777"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>A megjelölés jellege (szó, betű, szám, ábra, hang, szín, fényjel stb.)</w:t>
      </w:r>
    </w:p>
    <w:p w14:paraId="0543A220" w14:textId="77777777"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0EAF69E3" w14:textId="77777777" w:rsidR="002C7420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7A7DEF25" w14:textId="77777777"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>Az alkotó(k) adatai</w:t>
      </w:r>
    </w:p>
    <w:p w14:paraId="4C4C5BCC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286A769B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754D574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2C8D7F0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B4E4E96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2C7420">
        <w:rPr>
          <w:rFonts w:ascii="Times New Roman" w:eastAsia="Times New Roman" w:hAnsi="Times New Roman" w:cs="Times New Roman"/>
          <w:b/>
          <w:sz w:val="20"/>
        </w:rPr>
        <w:t>megjelölés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1629A8B0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7391365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43A9F10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99012CC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572E0EF9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1D0151C2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56AA3726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B128512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7087DC54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71C65B9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2C7420">
        <w:rPr>
          <w:rFonts w:ascii="Times New Roman" w:eastAsia="Times New Roman" w:hAnsi="Times New Roman" w:cs="Times New Roman"/>
          <w:b/>
          <w:sz w:val="20"/>
        </w:rPr>
        <w:t>megjelölés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0777309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28EF3A9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41264AB9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50D7B1D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21390B90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247D48E3" w14:textId="77777777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7562016E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BDDD86A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18C4334D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9F0CDD1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2C7420">
        <w:rPr>
          <w:rFonts w:ascii="Times New Roman" w:eastAsia="Times New Roman" w:hAnsi="Times New Roman" w:cs="Times New Roman"/>
          <w:b/>
          <w:sz w:val="20"/>
        </w:rPr>
        <w:t>megjelölés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6614914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E166680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Szerzőségi arány</w:t>
      </w:r>
    </w:p>
    <w:p w14:paraId="7C671330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9581EB6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649EF2C6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40D47AC9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3277373A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228E8D7B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51D66041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28377CC6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73BA85A1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55A55930" w14:textId="77777777"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435B6F43" w14:textId="77777777" w:rsidR="00D74211" w:rsidRPr="00D74211" w:rsidRDefault="00D74211" w:rsidP="00D74211">
      <w:pPr>
        <w:spacing w:after="11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Ismertesse, hogy a megjelölést milyen áruk ill. szolgáltatások tekintetében kívánja védelemben részesíteni!</w:t>
      </w:r>
    </w:p>
    <w:p w14:paraId="25C83B9A" w14:textId="77777777"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14:paraId="0DA349C2" w14:textId="77777777" w:rsidR="00D74211" w:rsidRDefault="00D74211" w:rsidP="00D74211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4C513D8A" w14:textId="77777777"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 xml:space="preserve">Ismertesse, hogy a megjelölés mely más </w:t>
      </w:r>
      <w:r>
        <w:rPr>
          <w:rFonts w:ascii="Times New Roman" w:eastAsia="Times New Roman" w:hAnsi="Times New Roman" w:cs="Times New Roman"/>
          <w:b/>
          <w:sz w:val="20"/>
        </w:rPr>
        <w:t>– a</w:t>
      </w:r>
      <w:r w:rsidRPr="00D74211">
        <w:rPr>
          <w:rFonts w:ascii="Times New Roman" w:eastAsia="Times New Roman" w:hAnsi="Times New Roman" w:cs="Times New Roman"/>
          <w:b/>
          <w:sz w:val="20"/>
        </w:rPr>
        <w:t xml:space="preserve"> Pécsi Tudományegyetem</w:t>
      </w:r>
      <w:r>
        <w:rPr>
          <w:rFonts w:ascii="Times New Roman" w:eastAsia="Times New Roman" w:hAnsi="Times New Roman" w:cs="Times New Roman"/>
          <w:b/>
          <w:sz w:val="20"/>
        </w:rPr>
        <w:t xml:space="preserve"> szellemi alkotások jogvédelmérő</w:t>
      </w:r>
      <w:r w:rsidRPr="00D74211">
        <w:rPr>
          <w:rFonts w:ascii="Times New Roman" w:eastAsia="Times New Roman" w:hAnsi="Times New Roman" w:cs="Times New Roman"/>
          <w:b/>
          <w:sz w:val="20"/>
        </w:rPr>
        <w:t>l,</w:t>
      </w:r>
      <w:r>
        <w:rPr>
          <w:rFonts w:ascii="Times New Roman" w:eastAsia="Times New Roman" w:hAnsi="Times New Roman" w:cs="Times New Roman"/>
          <w:b/>
          <w:sz w:val="20"/>
        </w:rPr>
        <w:t xml:space="preserve"> és szellemi tulajdon-kezelésérő</w:t>
      </w:r>
      <w:r w:rsidRPr="00D74211">
        <w:rPr>
          <w:rFonts w:ascii="Times New Roman" w:eastAsia="Times New Roman" w:hAnsi="Times New Roman" w:cs="Times New Roman"/>
          <w:b/>
          <w:sz w:val="20"/>
        </w:rPr>
        <w:t xml:space="preserve">l szóló szabályzatának hatálya alá tartozó </w:t>
      </w:r>
      <w:r>
        <w:rPr>
          <w:rFonts w:ascii="Times New Roman" w:eastAsia="Times New Roman" w:hAnsi="Times New Roman" w:cs="Times New Roman"/>
          <w:b/>
          <w:sz w:val="20"/>
        </w:rPr>
        <w:t xml:space="preserve">– </w:t>
      </w:r>
      <w:r w:rsidRPr="00D74211">
        <w:rPr>
          <w:rFonts w:ascii="Times New Roman" w:eastAsia="Times New Roman" w:hAnsi="Times New Roman" w:cs="Times New Roman"/>
          <w:b/>
          <w:sz w:val="20"/>
        </w:rPr>
        <w:t>szellemi alkotáshoz kapcsolódik közvetlenül!</w:t>
      </w:r>
    </w:p>
    <w:p w14:paraId="63B2BB76" w14:textId="77777777"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14:paraId="5ACE8006" w14:textId="77777777" w:rsidR="00D74211" w:rsidRDefault="00D74211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3F123E12" w14:textId="77777777"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14:paraId="39E414DA" w14:textId="77777777"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14:paraId="7E00C0A4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DEB3E6C" w14:textId="77777777"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44C6B656" w14:textId="77777777"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14:paraId="164DD9E3" w14:textId="77777777" w:rsidR="00930D88" w:rsidRDefault="00930D88" w:rsidP="00930D88">
      <w:pPr>
        <w:spacing w:after="11"/>
      </w:pPr>
    </w:p>
    <w:p w14:paraId="43AC885F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14:paraId="4CF8731C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7264E7C3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B94B4B" wp14:editId="4A8A6BAA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3C40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58A63824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1366B" wp14:editId="35A182A9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7BC4B58F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44763226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A915D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3E977580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53838BBC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78949C23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3B7B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3231A564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35A2C0A6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3FC5798B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15D4B027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1B7675CD" w14:textId="19F85A9F"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A Pécsi Tudományegyetem Kutatáshasznosítási és Technológia-transzfer </w:t>
      </w:r>
      <w:r w:rsidR="00AC6D64">
        <w:rPr>
          <w:rFonts w:ascii="Times New Roman" w:eastAsia="Times New Roman" w:hAnsi="Times New Roman" w:cs="Times New Roman"/>
          <w:b/>
          <w:sz w:val="20"/>
        </w:rPr>
        <w:t>Főosztály</w:t>
      </w:r>
      <w:r w:rsidRPr="00930D88">
        <w:rPr>
          <w:rFonts w:ascii="Times New Roman" w:eastAsia="Times New Roman" w:hAnsi="Times New Roman" w:cs="Times New Roman"/>
          <w:b/>
          <w:sz w:val="20"/>
        </w:rPr>
        <w:t>a a fenti adatokat bizalmasan kezeli.</w:t>
      </w:r>
    </w:p>
    <w:p w14:paraId="2A9204B4" w14:textId="77777777" w:rsidR="00930D88" w:rsidRPr="00930D88" w:rsidRDefault="00930D88">
      <w:pPr>
        <w:rPr>
          <w:color w:val="FF0000"/>
        </w:rPr>
      </w:pPr>
    </w:p>
    <w:p w14:paraId="3ECB2EF4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13D51E03" w14:textId="77777777" w:rsidR="00D74211" w:rsidRPr="00D74211" w:rsidRDefault="00930D88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  <w:r w:rsidR="00D74211">
        <w:rPr>
          <w:rFonts w:ascii="Times New Roman" w:eastAsia="Times New Roman" w:hAnsi="Times New Roman" w:cs="Times New Roman"/>
          <w:b/>
          <w:color w:val="FF0000"/>
          <w:sz w:val="20"/>
        </w:rPr>
        <w:t xml:space="preserve"> és/vagy ábra</w:t>
      </w:r>
    </w:p>
    <w:p w14:paraId="71ED049F" w14:textId="77777777"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F035" w14:textId="77777777"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14:paraId="23EC208F" w14:textId="77777777"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40B2" w14:textId="77777777"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14:paraId="4C2CB678" w14:textId="77777777"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FC01" w14:textId="77777777"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4301AC92" w14:textId="0C8C1832"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AC6D64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45925">
    <w:abstractNumId w:val="0"/>
  </w:num>
  <w:num w:numId="2" w16cid:durableId="214087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gUAZzmvSywAAAA="/>
  </w:docVars>
  <w:rsids>
    <w:rsidRoot w:val="00930D88"/>
    <w:rsid w:val="00102C0D"/>
    <w:rsid w:val="002C7420"/>
    <w:rsid w:val="003625D0"/>
    <w:rsid w:val="00402535"/>
    <w:rsid w:val="00455235"/>
    <w:rsid w:val="00604B4E"/>
    <w:rsid w:val="007A3299"/>
    <w:rsid w:val="00930D88"/>
    <w:rsid w:val="009831F2"/>
    <w:rsid w:val="009A7081"/>
    <w:rsid w:val="00AC6D64"/>
    <w:rsid w:val="00B922D7"/>
    <w:rsid w:val="00D74211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230A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Vörös Nóra</cp:lastModifiedBy>
  <cp:revision>6</cp:revision>
  <dcterms:created xsi:type="dcterms:W3CDTF">2019-09-13T09:57:00Z</dcterms:created>
  <dcterms:modified xsi:type="dcterms:W3CDTF">2024-07-24T11:30:00Z</dcterms:modified>
</cp:coreProperties>
</file>